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F" w:rsidRDefault="007E3EFD">
      <w:pPr>
        <w:spacing w:after="7"/>
        <w:ind w:left="59"/>
        <w:jc w:val="center"/>
      </w:pPr>
      <w:r>
        <w:rPr>
          <w:noProof/>
        </w:rPr>
        <w:drawing>
          <wp:inline distT="0" distB="0" distL="0" distR="0">
            <wp:extent cx="801370" cy="6235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0137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5DDF" w:rsidRDefault="007E3EFD">
      <w:pPr>
        <w:spacing w:after="0"/>
        <w:ind w:left="10" w:right="6" w:hanging="10"/>
        <w:jc w:val="center"/>
      </w:pPr>
      <w:r>
        <w:rPr>
          <w:rFonts w:ascii="Book Antiqua" w:eastAsia="Book Antiqua" w:hAnsi="Book Antiqua" w:cs="Book Antiqua"/>
          <w:color w:val="808080"/>
          <w:sz w:val="32"/>
        </w:rPr>
        <w:t xml:space="preserve">COMUNE DI PROVAGLIO D’ISEO </w:t>
      </w:r>
    </w:p>
    <w:p w:rsidR="007E3EFD" w:rsidRDefault="007E3EFD">
      <w:pPr>
        <w:spacing w:after="110"/>
        <w:ind w:left="58"/>
        <w:jc w:val="center"/>
        <w:rPr>
          <w:rFonts w:ascii="Times New Roman" w:eastAsia="Times New Roman" w:hAnsi="Times New Roman" w:cs="Times New Roman"/>
          <w:sz w:val="24"/>
        </w:rPr>
      </w:pPr>
    </w:p>
    <w:p w:rsidR="007E3EFD" w:rsidRPr="007E3EFD" w:rsidRDefault="007E3EFD" w:rsidP="007E3EFD">
      <w:pPr>
        <w:spacing w:after="0"/>
        <w:ind w:left="6372"/>
        <w:rPr>
          <w:rFonts w:ascii="Times New Roman" w:eastAsia="Times New Roman" w:hAnsi="Times New Roman" w:cs="Times New Roman"/>
          <w:b/>
          <w:sz w:val="24"/>
        </w:rPr>
      </w:pPr>
      <w:r w:rsidRPr="007E3EFD">
        <w:rPr>
          <w:rFonts w:ascii="Times New Roman" w:eastAsia="Times New Roman" w:hAnsi="Times New Roman" w:cs="Times New Roman"/>
          <w:b/>
          <w:sz w:val="24"/>
        </w:rPr>
        <w:t xml:space="preserve">SPETT. </w:t>
      </w:r>
    </w:p>
    <w:p w:rsidR="007E3EFD" w:rsidRPr="007E3EFD" w:rsidRDefault="007E3EFD" w:rsidP="007E3EFD">
      <w:pPr>
        <w:spacing w:after="0"/>
        <w:ind w:left="6372"/>
        <w:rPr>
          <w:rFonts w:ascii="Times New Roman" w:eastAsia="Times New Roman" w:hAnsi="Times New Roman" w:cs="Times New Roman"/>
          <w:b/>
          <w:sz w:val="24"/>
        </w:rPr>
      </w:pPr>
      <w:r w:rsidRPr="007E3EFD">
        <w:rPr>
          <w:rFonts w:ascii="Times New Roman" w:eastAsia="Times New Roman" w:hAnsi="Times New Roman" w:cs="Times New Roman"/>
          <w:b/>
          <w:sz w:val="24"/>
        </w:rPr>
        <w:t>UFFICIO SERVIZI SOCIALI</w:t>
      </w:r>
    </w:p>
    <w:p w:rsidR="007E3EFD" w:rsidRPr="007E3EFD" w:rsidRDefault="007E3EFD" w:rsidP="007E3EFD">
      <w:pPr>
        <w:spacing w:after="0"/>
        <w:ind w:left="6372"/>
        <w:rPr>
          <w:rFonts w:ascii="Times New Roman" w:eastAsia="Times New Roman" w:hAnsi="Times New Roman" w:cs="Times New Roman"/>
          <w:b/>
          <w:sz w:val="24"/>
        </w:rPr>
      </w:pPr>
      <w:r w:rsidRPr="007E3EFD">
        <w:rPr>
          <w:rFonts w:ascii="Times New Roman" w:eastAsia="Times New Roman" w:hAnsi="Times New Roman" w:cs="Times New Roman"/>
          <w:b/>
          <w:sz w:val="24"/>
        </w:rPr>
        <w:t>COMUNE DI PROVAGLIO D’ISEO</w:t>
      </w:r>
    </w:p>
    <w:p w:rsidR="00C75DDF" w:rsidRDefault="007E3EFD">
      <w:pPr>
        <w:spacing w:after="11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E3EFD" w:rsidRDefault="007E3EFD">
      <w:pPr>
        <w:pStyle w:val="Titolo1"/>
        <w:ind w:right="231"/>
      </w:pPr>
    </w:p>
    <w:p w:rsidR="00C75DDF" w:rsidRDefault="007E3EFD">
      <w:pPr>
        <w:pStyle w:val="Titolo1"/>
        <w:ind w:right="231"/>
      </w:pPr>
      <w:r>
        <w:t xml:space="preserve">MODULO DI ADESIONE  </w:t>
      </w:r>
    </w:p>
    <w:p w:rsidR="00C75DDF" w:rsidRDefault="007E3EFD" w:rsidP="004B69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2" w:line="238" w:lineRule="auto"/>
        <w:ind w:right="231"/>
        <w:jc w:val="center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OGGETTO: modulo di adesione al Progetto “TELEFONO D’ARGENTO”</w:t>
      </w:r>
    </w:p>
    <w:p w:rsidR="007E3EFD" w:rsidRDefault="007E3E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2" w:line="238" w:lineRule="auto"/>
        <w:ind w:right="231"/>
        <w:jc w:val="both"/>
      </w:pPr>
    </w:p>
    <w:p w:rsidR="007E3EFD" w:rsidRDefault="007E3EFD" w:rsidP="007E3EFD">
      <w:pPr>
        <w:spacing w:after="16" w:line="248" w:lineRule="auto"/>
        <w:jc w:val="both"/>
        <w:rPr>
          <w:rFonts w:ascii="Garamond" w:eastAsia="Garamond" w:hAnsi="Garamond" w:cs="Garamond"/>
          <w:sz w:val="24"/>
        </w:rPr>
      </w:pPr>
    </w:p>
    <w:p w:rsidR="007E3EFD" w:rsidRPr="007E3EFD" w:rsidRDefault="007E3EFD" w:rsidP="004B69FF">
      <w:pPr>
        <w:spacing w:before="240" w:after="16" w:line="276" w:lineRule="auto"/>
        <w:jc w:val="both"/>
        <w:rPr>
          <w:rFonts w:ascii="Garamond" w:eastAsia="Garamond" w:hAnsi="Garamond" w:cs="Garamond"/>
          <w:sz w:val="24"/>
        </w:rPr>
      </w:pPr>
      <w:r w:rsidRPr="007E3EFD">
        <w:rPr>
          <w:rFonts w:ascii="Garamond" w:eastAsia="Garamond" w:hAnsi="Garamond" w:cs="Garamond"/>
          <w:sz w:val="24"/>
        </w:rPr>
        <w:t xml:space="preserve">Io </w:t>
      </w:r>
      <w:proofErr w:type="spellStart"/>
      <w:r w:rsidRPr="007E3EFD">
        <w:rPr>
          <w:rFonts w:ascii="Garamond" w:eastAsia="Garamond" w:hAnsi="Garamond" w:cs="Garamond"/>
          <w:sz w:val="24"/>
        </w:rPr>
        <w:t>sottoscritt</w:t>
      </w:r>
      <w:proofErr w:type="spellEnd"/>
      <w:r w:rsidRPr="007E3EFD">
        <w:rPr>
          <w:rFonts w:ascii="Garamond" w:eastAsia="Garamond" w:hAnsi="Garamond" w:cs="Garamond"/>
          <w:sz w:val="24"/>
        </w:rPr>
        <w:t xml:space="preserve">__ __________________________________, nato/a </w:t>
      </w:r>
      <w:proofErr w:type="spellStart"/>
      <w:r w:rsidRPr="007E3EFD">
        <w:rPr>
          <w:rFonts w:ascii="Garamond" w:eastAsia="Garamond" w:hAnsi="Garamond" w:cs="Garamond"/>
          <w:sz w:val="24"/>
        </w:rPr>
        <w:t>a</w:t>
      </w:r>
      <w:proofErr w:type="spellEnd"/>
      <w:r w:rsidRPr="007E3EFD">
        <w:rPr>
          <w:rFonts w:ascii="Garamond" w:eastAsia="Garamond" w:hAnsi="Garamond" w:cs="Garamond"/>
          <w:sz w:val="24"/>
        </w:rPr>
        <w:t xml:space="preserve"> ______________________ il ___________________, dichiaro di ADERIRE in qualità di </w:t>
      </w:r>
      <w:r w:rsidR="004B69FF">
        <w:rPr>
          <w:rFonts w:ascii="Garamond" w:eastAsia="Garamond" w:hAnsi="Garamond" w:cs="Garamond"/>
          <w:sz w:val="24"/>
        </w:rPr>
        <w:t>beneficiario</w:t>
      </w:r>
      <w:r w:rsidRPr="007E3EFD">
        <w:rPr>
          <w:rFonts w:ascii="Garamond" w:eastAsia="Garamond" w:hAnsi="Garamond" w:cs="Garamond"/>
          <w:sz w:val="24"/>
        </w:rPr>
        <w:t xml:space="preserve"> al Progetto “TELEFONO D’ARGENTO”. </w:t>
      </w:r>
    </w:p>
    <w:p w:rsidR="007E3EFD" w:rsidRDefault="007E3EFD" w:rsidP="004B69FF">
      <w:pPr>
        <w:spacing w:before="240" w:after="16" w:line="276" w:lineRule="auto"/>
        <w:jc w:val="both"/>
        <w:rPr>
          <w:rFonts w:ascii="Garamond" w:eastAsia="Garamond" w:hAnsi="Garamond" w:cs="Garamond"/>
          <w:sz w:val="24"/>
        </w:rPr>
      </w:pPr>
    </w:p>
    <w:p w:rsidR="007E3EFD" w:rsidRPr="007E3EFD" w:rsidRDefault="007E3EFD" w:rsidP="004B69FF">
      <w:pPr>
        <w:spacing w:before="240" w:after="16" w:line="276" w:lineRule="auto"/>
        <w:jc w:val="both"/>
        <w:rPr>
          <w:rFonts w:ascii="Garamond" w:eastAsia="Garamond" w:hAnsi="Garamond" w:cs="Garamond"/>
          <w:sz w:val="24"/>
        </w:rPr>
      </w:pPr>
      <w:r w:rsidRPr="007E3EFD">
        <w:rPr>
          <w:rFonts w:ascii="Garamond" w:eastAsia="Garamond" w:hAnsi="Garamond" w:cs="Garamond"/>
          <w:sz w:val="24"/>
        </w:rPr>
        <w:t xml:space="preserve">A tal fine: </w:t>
      </w:r>
    </w:p>
    <w:p w:rsidR="004B69FF" w:rsidRDefault="007E3EFD" w:rsidP="004B69FF">
      <w:pPr>
        <w:pStyle w:val="Paragrafoelenco"/>
        <w:numPr>
          <w:ilvl w:val="0"/>
          <w:numId w:val="3"/>
        </w:numPr>
        <w:spacing w:before="240" w:after="16" w:line="276" w:lineRule="auto"/>
        <w:jc w:val="both"/>
        <w:rPr>
          <w:rFonts w:ascii="Garamond" w:eastAsia="Garamond" w:hAnsi="Garamond" w:cs="Garamond"/>
          <w:sz w:val="24"/>
        </w:rPr>
      </w:pPr>
      <w:r w:rsidRPr="004B69FF">
        <w:rPr>
          <w:rFonts w:ascii="Garamond" w:eastAsia="Garamond" w:hAnsi="Garamond" w:cs="Garamond"/>
          <w:sz w:val="24"/>
        </w:rPr>
        <w:t>dichiaro di avere ricevuto tutte le informazioni utili riguardo alla tipologia di servizio</w:t>
      </w:r>
      <w:r w:rsidR="004B69FF">
        <w:rPr>
          <w:rFonts w:ascii="Garamond" w:eastAsia="Garamond" w:hAnsi="Garamond" w:cs="Garamond"/>
          <w:sz w:val="24"/>
        </w:rPr>
        <w:t xml:space="preserve">, all’utilizzo dei dati personali </w:t>
      </w:r>
      <w:r w:rsidR="00532318">
        <w:rPr>
          <w:rFonts w:ascii="Garamond" w:eastAsia="Garamond" w:hAnsi="Garamond" w:cs="Garamond"/>
          <w:sz w:val="24"/>
        </w:rPr>
        <w:t>(</w:t>
      </w:r>
      <w:r w:rsidR="004B69FF">
        <w:rPr>
          <w:rFonts w:ascii="Garamond" w:eastAsia="Garamond" w:hAnsi="Garamond" w:cs="Garamond"/>
          <w:sz w:val="24"/>
        </w:rPr>
        <w:t>come da informativa privacy allegata)</w:t>
      </w:r>
      <w:r w:rsidRPr="004B69FF">
        <w:rPr>
          <w:rFonts w:ascii="Garamond" w:eastAsia="Garamond" w:hAnsi="Garamond" w:cs="Garamond"/>
          <w:sz w:val="24"/>
        </w:rPr>
        <w:t xml:space="preserve"> ed alla modalità di gestione dello stesso;</w:t>
      </w:r>
    </w:p>
    <w:p w:rsidR="004B69FF" w:rsidRDefault="004B69FF" w:rsidP="004B69FF">
      <w:pPr>
        <w:pStyle w:val="Paragrafoelenco"/>
        <w:spacing w:before="240" w:after="16" w:line="276" w:lineRule="auto"/>
        <w:jc w:val="both"/>
        <w:rPr>
          <w:rFonts w:ascii="Garamond" w:eastAsia="Garamond" w:hAnsi="Garamond" w:cs="Garamond"/>
          <w:sz w:val="24"/>
        </w:rPr>
      </w:pPr>
    </w:p>
    <w:p w:rsidR="007E3EFD" w:rsidRPr="004B69FF" w:rsidRDefault="004B69FF" w:rsidP="004B69FF">
      <w:pPr>
        <w:pStyle w:val="Paragrafoelenco"/>
        <w:numPr>
          <w:ilvl w:val="0"/>
          <w:numId w:val="3"/>
        </w:numPr>
        <w:spacing w:before="240" w:after="16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comunico il mio recapito telefonico </w:t>
      </w:r>
      <w:r w:rsidR="007E3EFD" w:rsidRPr="004B69FF">
        <w:rPr>
          <w:rFonts w:ascii="Garamond" w:eastAsia="Garamond" w:hAnsi="Garamond" w:cs="Garamond"/>
          <w:sz w:val="24"/>
        </w:rPr>
        <w:t>_________________________</w:t>
      </w:r>
      <w:r>
        <w:rPr>
          <w:rFonts w:ascii="Garamond" w:eastAsia="Garamond" w:hAnsi="Garamond" w:cs="Garamond"/>
          <w:sz w:val="24"/>
        </w:rPr>
        <w:t xml:space="preserve"> ed autorizzo l’Ufficio Servizi Sociali a trasmetterlo ai Volontari incaricati del Servizio</w:t>
      </w:r>
      <w:r w:rsidR="007E3EFD" w:rsidRPr="004B69FF">
        <w:rPr>
          <w:rFonts w:ascii="Garamond" w:eastAsia="Garamond" w:hAnsi="Garamond" w:cs="Garamond"/>
          <w:sz w:val="24"/>
        </w:rPr>
        <w:t xml:space="preserve">; </w:t>
      </w:r>
    </w:p>
    <w:p w:rsidR="004B69FF" w:rsidRDefault="004B69FF" w:rsidP="004B69FF">
      <w:pPr>
        <w:spacing w:after="97" w:line="276" w:lineRule="auto"/>
        <w:jc w:val="both"/>
        <w:rPr>
          <w:rFonts w:ascii="Garamond" w:eastAsia="Garamond" w:hAnsi="Garamond" w:cs="Garamond"/>
          <w:sz w:val="24"/>
        </w:rPr>
      </w:pPr>
    </w:p>
    <w:p w:rsidR="00C75DDF" w:rsidRDefault="00C75DDF" w:rsidP="004B69FF">
      <w:pPr>
        <w:spacing w:after="97" w:line="276" w:lineRule="auto"/>
        <w:jc w:val="both"/>
        <w:rPr>
          <w:rFonts w:ascii="Garamond" w:eastAsia="Garamond" w:hAnsi="Garamond" w:cs="Garamond"/>
          <w:sz w:val="24"/>
        </w:rPr>
      </w:pPr>
    </w:p>
    <w:p w:rsidR="004B69FF" w:rsidRDefault="004B69FF" w:rsidP="004B69FF">
      <w:pPr>
        <w:spacing w:after="97" w:line="276" w:lineRule="auto"/>
        <w:jc w:val="both"/>
      </w:pPr>
    </w:p>
    <w:p w:rsidR="00C75DDF" w:rsidRDefault="007E3EFD" w:rsidP="004B69FF">
      <w:pPr>
        <w:spacing w:after="108" w:line="276" w:lineRule="auto"/>
        <w:ind w:left="10" w:hanging="10"/>
        <w:jc w:val="both"/>
      </w:pPr>
      <w:r>
        <w:rPr>
          <w:rFonts w:ascii="Garamond" w:eastAsia="Garamond" w:hAnsi="Garamond" w:cs="Garamond"/>
          <w:sz w:val="24"/>
        </w:rPr>
        <w:t xml:space="preserve">Provaglio d’Iseo, _____________________ </w:t>
      </w:r>
    </w:p>
    <w:p w:rsidR="00C75DDF" w:rsidRDefault="007E3EFD" w:rsidP="004B69FF">
      <w:pPr>
        <w:spacing w:after="96" w:line="276" w:lineRule="auto"/>
        <w:ind w:left="10" w:right="539" w:hanging="10"/>
        <w:jc w:val="right"/>
      </w:pPr>
      <w:r>
        <w:rPr>
          <w:rFonts w:ascii="Garamond" w:eastAsia="Garamond" w:hAnsi="Garamond" w:cs="Garamond"/>
          <w:sz w:val="24"/>
        </w:rPr>
        <w:t xml:space="preserve">________________________ </w:t>
      </w:r>
    </w:p>
    <w:p w:rsidR="00C75DDF" w:rsidRDefault="007E3EFD" w:rsidP="004B69FF">
      <w:pPr>
        <w:spacing w:after="96" w:line="276" w:lineRule="auto"/>
        <w:ind w:left="10" w:right="539" w:hanging="10"/>
        <w:jc w:val="right"/>
      </w:pPr>
      <w:r>
        <w:rPr>
          <w:rFonts w:ascii="Garamond" w:eastAsia="Garamond" w:hAnsi="Garamond" w:cs="Garamond"/>
          <w:sz w:val="24"/>
        </w:rPr>
        <w:t xml:space="preserve">(firma leggibile del richiedente) </w:t>
      </w:r>
    </w:p>
    <w:p w:rsidR="00C75DDF" w:rsidRDefault="007E3EFD" w:rsidP="004B69FF">
      <w:pPr>
        <w:spacing w:after="95" w:line="276" w:lineRule="auto"/>
        <w:ind w:left="5722"/>
        <w:jc w:val="center"/>
      </w:pPr>
      <w:r>
        <w:rPr>
          <w:rFonts w:ascii="Garamond" w:eastAsia="Garamond" w:hAnsi="Garamond" w:cs="Garamond"/>
          <w:sz w:val="24"/>
        </w:rPr>
        <w:t xml:space="preserve"> </w:t>
      </w:r>
    </w:p>
    <w:p w:rsidR="004B69FF" w:rsidRDefault="004B69FF">
      <w:pPr>
        <w:spacing w:after="148"/>
        <w:ind w:left="5722"/>
        <w:jc w:val="center"/>
        <w:rPr>
          <w:rFonts w:ascii="Garamond" w:eastAsia="Garamond" w:hAnsi="Garamond" w:cs="Garamond"/>
          <w:sz w:val="24"/>
        </w:rPr>
      </w:pPr>
    </w:p>
    <w:p w:rsidR="004B69FF" w:rsidRDefault="004B69FF">
      <w:pPr>
        <w:spacing w:after="148"/>
        <w:ind w:left="5722"/>
        <w:jc w:val="center"/>
        <w:rPr>
          <w:rFonts w:ascii="Garamond" w:eastAsia="Garamond" w:hAnsi="Garamond" w:cs="Garamond"/>
          <w:sz w:val="24"/>
        </w:rPr>
      </w:pPr>
    </w:p>
    <w:p w:rsidR="00C75DDF" w:rsidRDefault="00C75DDF" w:rsidP="004B69FF">
      <w:pPr>
        <w:spacing w:after="148"/>
        <w:rPr>
          <w:rFonts w:ascii="Garamond" w:eastAsia="Garamond" w:hAnsi="Garamond" w:cs="Garamond"/>
          <w:sz w:val="24"/>
        </w:rPr>
      </w:pPr>
    </w:p>
    <w:p w:rsidR="004B69FF" w:rsidRDefault="004B69FF" w:rsidP="004B69FF">
      <w:pPr>
        <w:spacing w:after="148"/>
      </w:pPr>
    </w:p>
    <w:p w:rsidR="00C75DDF" w:rsidRDefault="007E3EFD">
      <w:pPr>
        <w:spacing w:after="8" w:line="250" w:lineRule="auto"/>
        <w:ind w:left="10" w:right="4" w:hanging="10"/>
        <w:jc w:val="center"/>
      </w:pPr>
      <w:r>
        <w:rPr>
          <w:rFonts w:ascii="Book Antiqua" w:eastAsia="Book Antiqua" w:hAnsi="Book Antiqua" w:cs="Book Antiqua"/>
          <w:color w:val="808080"/>
          <w:sz w:val="20"/>
        </w:rPr>
        <w:t xml:space="preserve">Comune della Provincia di Brescia </w:t>
      </w:r>
    </w:p>
    <w:p w:rsidR="00C75DDF" w:rsidRDefault="007E3EFD">
      <w:pPr>
        <w:spacing w:after="8" w:line="250" w:lineRule="auto"/>
        <w:ind w:left="10" w:hanging="10"/>
        <w:jc w:val="center"/>
      </w:pPr>
      <w:r>
        <w:rPr>
          <w:rFonts w:ascii="Book Antiqua" w:eastAsia="Book Antiqua" w:hAnsi="Book Antiqua" w:cs="Book Antiqua"/>
          <w:color w:val="808080"/>
          <w:sz w:val="20"/>
        </w:rPr>
        <w:t xml:space="preserve">Via Europa, 5 – CAP 25050 – Tel. 0309291011 – Cod. Fisc. e P.IVA 00813320173 http://www.comune.provagliodiseo.bs.it – e-mail: protocollo@pec.comune.provagliodiseo.bs.it </w:t>
      </w:r>
    </w:p>
    <w:p w:rsidR="00C75DDF" w:rsidRDefault="007E3EFD">
      <w:pPr>
        <w:spacing w:after="7"/>
        <w:ind w:left="59"/>
        <w:jc w:val="center"/>
      </w:pPr>
      <w:r>
        <w:rPr>
          <w:noProof/>
        </w:rPr>
        <w:lastRenderedPageBreak/>
        <w:drawing>
          <wp:inline distT="0" distB="0" distL="0" distR="0">
            <wp:extent cx="801370" cy="62357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0137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5DDF" w:rsidRDefault="007E3EFD">
      <w:pPr>
        <w:spacing w:after="0"/>
        <w:ind w:left="10" w:right="6" w:hanging="10"/>
        <w:jc w:val="center"/>
      </w:pPr>
      <w:r>
        <w:rPr>
          <w:rFonts w:ascii="Book Antiqua" w:eastAsia="Book Antiqua" w:hAnsi="Book Antiqua" w:cs="Book Antiqua"/>
          <w:color w:val="808080"/>
          <w:sz w:val="32"/>
        </w:rPr>
        <w:t xml:space="preserve">COMUNE DI PROVAGLIO D’ISEO </w:t>
      </w:r>
    </w:p>
    <w:p w:rsidR="00C75DDF" w:rsidRDefault="007E3EFD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5DDF" w:rsidRDefault="007E3EFD">
      <w:pPr>
        <w:spacing w:after="32"/>
        <w:ind w:right="23"/>
        <w:jc w:val="center"/>
      </w:pPr>
      <w:r>
        <w:rPr>
          <w:rFonts w:ascii="Garamond" w:eastAsia="Garamond" w:hAnsi="Garamond" w:cs="Garamond"/>
          <w:b/>
          <w:sz w:val="20"/>
          <w:u w:val="single" w:color="000000"/>
        </w:rPr>
        <w:t>Informativa sul trattamento dei dati</w:t>
      </w:r>
      <w:r>
        <w:rPr>
          <w:rFonts w:ascii="Garamond" w:eastAsia="Garamond" w:hAnsi="Garamond" w:cs="Garamond"/>
          <w:b/>
          <w:sz w:val="20"/>
        </w:rPr>
        <w:t xml:space="preserve"> </w:t>
      </w:r>
    </w:p>
    <w:p w:rsidR="00C75DDF" w:rsidRDefault="007E3E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5DDF" w:rsidRDefault="007E3EFD">
      <w:pPr>
        <w:spacing w:after="104" w:line="249" w:lineRule="auto"/>
        <w:ind w:left="211" w:right="212"/>
        <w:jc w:val="both"/>
      </w:pPr>
      <w:r>
        <w:rPr>
          <w:rFonts w:ascii="Garamond" w:eastAsia="Garamond" w:hAnsi="Garamond" w:cs="Garamond"/>
          <w:sz w:val="20"/>
        </w:rPr>
        <w:t xml:space="preserve">Ai sensi del REU 679/2016 (Regolamento Europeo in materia di protezione dei dati personali) il Comune di Provaglio d’Iseo, in qualità di titolare del trattamento dei dati personali, desidera informarLa che: </w:t>
      </w:r>
    </w:p>
    <w:p w:rsidR="00C75DDF" w:rsidRDefault="007E3EFD">
      <w:pPr>
        <w:numPr>
          <w:ilvl w:val="0"/>
          <w:numId w:val="2"/>
        </w:numPr>
        <w:spacing w:after="104" w:line="249" w:lineRule="auto"/>
        <w:ind w:left="906" w:right="212" w:hanging="350"/>
        <w:jc w:val="both"/>
      </w:pPr>
      <w:r>
        <w:rPr>
          <w:rFonts w:ascii="Garamond" w:eastAsia="Garamond" w:hAnsi="Garamond" w:cs="Garamond"/>
          <w:sz w:val="20"/>
        </w:rPr>
        <w:t xml:space="preserve">i suoi dati personali anche particolari, verranno gestiti nel completo rispetto dei principi dettati dal Regolamento in materia di protezione dei dati personali, e saranno trattati al solo fine di permettere l’attivazione dei procedimenti amministrativi, l’erogazione di servizi o la prosecuzione di rapporti in essere con il Comune. </w:t>
      </w:r>
    </w:p>
    <w:p w:rsidR="00C75DDF" w:rsidRDefault="007E3EFD">
      <w:pPr>
        <w:numPr>
          <w:ilvl w:val="0"/>
          <w:numId w:val="2"/>
        </w:numPr>
        <w:spacing w:after="104" w:line="249" w:lineRule="auto"/>
        <w:ind w:left="906" w:right="212" w:hanging="350"/>
        <w:jc w:val="both"/>
      </w:pPr>
      <w:r>
        <w:rPr>
          <w:rFonts w:ascii="Garamond" w:eastAsia="Garamond" w:hAnsi="Garamond" w:cs="Garamond"/>
          <w:sz w:val="20"/>
        </w:rPr>
        <w:t xml:space="preserve">il conferimento dei suoi dati personali ha natura obbligatoria in quanto indispensabile per avviare il procedimento o l’erogazione del servizio richiesto; </w:t>
      </w:r>
    </w:p>
    <w:p w:rsidR="00C75DDF" w:rsidRDefault="007E3EFD">
      <w:pPr>
        <w:numPr>
          <w:ilvl w:val="0"/>
          <w:numId w:val="2"/>
        </w:numPr>
        <w:spacing w:after="104" w:line="249" w:lineRule="auto"/>
        <w:ind w:left="906" w:right="212" w:hanging="350"/>
        <w:jc w:val="both"/>
      </w:pPr>
      <w:r>
        <w:rPr>
          <w:rFonts w:ascii="Garamond" w:eastAsia="Garamond" w:hAnsi="Garamond" w:cs="Garamond"/>
          <w:sz w:val="20"/>
        </w:rPr>
        <w:t xml:space="preserve">i suoi dati potranno essere comunicati ad altri enti in base alle disposizioni normative in vigore o a società esterne che per conto del Titolare svolgono un servizio; </w:t>
      </w:r>
    </w:p>
    <w:p w:rsidR="00C75DDF" w:rsidRDefault="007E3EFD">
      <w:pPr>
        <w:numPr>
          <w:ilvl w:val="0"/>
          <w:numId w:val="2"/>
        </w:numPr>
        <w:spacing w:after="104" w:line="249" w:lineRule="auto"/>
        <w:ind w:left="906" w:right="212" w:hanging="350"/>
        <w:jc w:val="both"/>
      </w:pPr>
      <w:r>
        <w:rPr>
          <w:rFonts w:ascii="Garamond" w:eastAsia="Garamond" w:hAnsi="Garamond" w:cs="Garamond"/>
          <w:sz w:val="20"/>
        </w:rPr>
        <w:t xml:space="preserve">L’elenco dettagliato delle aziende che per conto del comune tratteranno i dati è disponibile presso l’ufficio della Segreteria o sul sito internet nell’area Privacy. </w:t>
      </w:r>
    </w:p>
    <w:p w:rsidR="00C75DDF" w:rsidRDefault="007E3EFD">
      <w:pPr>
        <w:numPr>
          <w:ilvl w:val="0"/>
          <w:numId w:val="2"/>
        </w:numPr>
        <w:spacing w:after="0" w:line="249" w:lineRule="auto"/>
        <w:ind w:left="906" w:right="212" w:hanging="350"/>
        <w:jc w:val="both"/>
      </w:pPr>
      <w:r>
        <w:rPr>
          <w:rFonts w:ascii="Garamond" w:eastAsia="Garamond" w:hAnsi="Garamond" w:cs="Garamond"/>
          <w:sz w:val="20"/>
        </w:rPr>
        <w:t>La informiamo infine che Lei potrà avvalersi dei diritti previsti dal Regolamento sul trattamento dei dati specificati nell’informativa completa (artt. da 15 a 20 del R</w:t>
      </w:r>
      <w:r w:rsidR="00532318">
        <w:rPr>
          <w:rFonts w:ascii="Garamond" w:eastAsia="Garamond" w:hAnsi="Garamond" w:cs="Garamond"/>
          <w:sz w:val="20"/>
        </w:rPr>
        <w:t>.</w:t>
      </w:r>
      <w:bookmarkStart w:id="0" w:name="_GoBack"/>
      <w:bookmarkEnd w:id="0"/>
      <w:r>
        <w:rPr>
          <w:rFonts w:ascii="Garamond" w:eastAsia="Garamond" w:hAnsi="Garamond" w:cs="Garamond"/>
          <w:sz w:val="20"/>
        </w:rPr>
        <w:t xml:space="preserve">UE 679/2016). </w:t>
      </w:r>
    </w:p>
    <w:p w:rsidR="00C75DDF" w:rsidRDefault="007E3EFD">
      <w:pPr>
        <w:spacing w:after="0"/>
        <w:ind w:left="931"/>
      </w:pPr>
      <w:r>
        <w:rPr>
          <w:rFonts w:ascii="Garamond" w:eastAsia="Garamond" w:hAnsi="Garamond" w:cs="Garamond"/>
          <w:sz w:val="20"/>
        </w:rPr>
        <w:t xml:space="preserve"> </w:t>
      </w:r>
    </w:p>
    <w:p w:rsidR="00C75DDF" w:rsidRDefault="007E3EFD">
      <w:pPr>
        <w:spacing w:after="8" w:line="249" w:lineRule="auto"/>
        <w:ind w:left="211" w:right="212"/>
        <w:jc w:val="both"/>
      </w:pPr>
      <w:r>
        <w:rPr>
          <w:rFonts w:ascii="Garamond" w:eastAsia="Garamond" w:hAnsi="Garamond" w:cs="Garamond"/>
          <w:sz w:val="20"/>
        </w:rPr>
        <w:t xml:space="preserve">L’informativa completa è disponibile presso gli sportelli degli uffici o sul sito internet del comune all’indirizzo: </w:t>
      </w:r>
    </w:p>
    <w:p w:rsidR="00C75DDF" w:rsidRDefault="00532318">
      <w:pPr>
        <w:spacing w:after="0"/>
        <w:ind w:left="211"/>
      </w:pPr>
      <w:hyperlink r:id="rId6">
        <w:r w:rsidR="007E3EFD">
          <w:rPr>
            <w:rFonts w:ascii="Garamond" w:eastAsia="Garamond" w:hAnsi="Garamond" w:cs="Garamond"/>
            <w:b/>
            <w:color w:val="0562C1"/>
            <w:sz w:val="20"/>
            <w:u w:val="single" w:color="0562C1"/>
          </w:rPr>
          <w:t>www.comune.provagliodiseo.bs.it</w:t>
        </w:r>
      </w:hyperlink>
      <w:hyperlink r:id="rId7">
        <w:r w:rsidR="007E3EFD">
          <w:rPr>
            <w:rFonts w:ascii="Garamond" w:eastAsia="Garamond" w:hAnsi="Garamond" w:cs="Garamond"/>
            <w:b/>
            <w:sz w:val="20"/>
          </w:rPr>
          <w:t xml:space="preserve"> </w:t>
        </w:r>
      </w:hyperlink>
    </w:p>
    <w:p w:rsidR="00C75DDF" w:rsidRDefault="007E3EFD">
      <w:pPr>
        <w:spacing w:after="205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:rsidR="00C75DDF" w:rsidRDefault="007E3EFD">
      <w:pPr>
        <w:spacing w:after="207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:rsidR="00C75DDF" w:rsidRDefault="007E3EFD">
      <w:pPr>
        <w:spacing w:after="308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:rsidR="00C75DDF" w:rsidRDefault="007E3EFD">
      <w:pPr>
        <w:spacing w:after="220" w:line="249" w:lineRule="auto"/>
        <w:ind w:left="211" w:right="212"/>
        <w:jc w:val="both"/>
      </w:pPr>
      <w:r>
        <w:rPr>
          <w:rFonts w:ascii="Garamond" w:eastAsia="Garamond" w:hAnsi="Garamond" w:cs="Garamond"/>
          <w:sz w:val="20"/>
        </w:rPr>
        <w:t xml:space="preserve">Per presa visione dell’informativa </w:t>
      </w:r>
    </w:p>
    <w:p w:rsidR="00C75DDF" w:rsidRDefault="007E3EFD">
      <w:pPr>
        <w:spacing w:after="345"/>
      </w:pPr>
      <w:r>
        <w:rPr>
          <w:rFonts w:ascii="Garamond" w:eastAsia="Garamond" w:hAnsi="Garamond" w:cs="Garamond"/>
          <w:sz w:val="20"/>
        </w:rPr>
        <w:t xml:space="preserve"> </w:t>
      </w:r>
    </w:p>
    <w:p w:rsidR="00C75DDF" w:rsidRDefault="007E3EFD" w:rsidP="007E3EFD">
      <w:pPr>
        <w:tabs>
          <w:tab w:val="center" w:pos="1874"/>
          <w:tab w:val="center" w:pos="3538"/>
          <w:tab w:val="center" w:pos="6105"/>
          <w:tab w:val="center" w:pos="9782"/>
        </w:tabs>
        <w:spacing w:after="333" w:line="249" w:lineRule="auto"/>
      </w:pPr>
      <w:r>
        <w:tab/>
      </w:r>
      <w:r>
        <w:rPr>
          <w:rFonts w:ascii="Garamond" w:eastAsia="Garamond" w:hAnsi="Garamond" w:cs="Garamond"/>
          <w:sz w:val="20"/>
        </w:rPr>
        <w:t xml:space="preserve">Data  </w:t>
      </w:r>
      <w:r>
        <w:rPr>
          <w:noProof/>
        </w:rPr>
        <mc:AlternateContent>
          <mc:Choice Requires="wpg">
            <w:drawing>
              <wp:inline distT="0" distB="0" distL="0" distR="0">
                <wp:extent cx="1874520" cy="6096"/>
                <wp:effectExtent l="0" t="0" r="0" b="0"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6096"/>
                          <a:chOff x="0" y="0"/>
                          <a:chExt cx="1874520" cy="6096"/>
                        </a:xfrm>
                      </wpg:grpSpPr>
                      <wps:wsp>
                        <wps:cNvPr id="1938" name="Shape 1938"/>
                        <wps:cNvSpPr/>
                        <wps:spPr>
                          <a:xfrm>
                            <a:off x="0" y="0"/>
                            <a:ext cx="1874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 h="9144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  <a:lnTo>
                                  <a:pt x="1874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" style="width:147.6pt;height:0.480011pt;mso-position-horizontal-relative:char;mso-position-vertical-relative:line" coordsize="18745,60">
                <v:shape id="Shape 1939" style="position:absolute;width:18745;height:91;left:0;top:0;" coordsize="1874520,9144" path="m0,0l1874520,0l18745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Firma </w:t>
      </w:r>
      <w:r>
        <w:rPr>
          <w:rFonts w:ascii="Garamond" w:eastAsia="Garamond" w:hAnsi="Garamond" w:cs="Garamond"/>
          <w:sz w:val="20"/>
          <w:u w:val="single" w:color="000000"/>
        </w:rPr>
        <w:t xml:space="preserve">  </w:t>
      </w:r>
      <w:r>
        <w:rPr>
          <w:rFonts w:ascii="Garamond" w:eastAsia="Garamond" w:hAnsi="Garamond" w:cs="Garamond"/>
          <w:sz w:val="20"/>
          <w:u w:val="single" w:color="000000"/>
        </w:rPr>
        <w:tab/>
      </w:r>
      <w:r>
        <w:rPr>
          <w:rFonts w:ascii="Garamond" w:eastAsia="Garamond" w:hAnsi="Garamond" w:cs="Garamond"/>
          <w:sz w:val="20"/>
        </w:rPr>
        <w:t xml:space="preserve"> </w:t>
      </w: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7E3EFD" w:rsidRDefault="007E3EFD">
      <w:pPr>
        <w:spacing w:after="8" w:line="250" w:lineRule="auto"/>
        <w:ind w:left="10" w:right="4" w:hanging="10"/>
        <w:jc w:val="center"/>
        <w:rPr>
          <w:rFonts w:ascii="Book Antiqua" w:eastAsia="Book Antiqua" w:hAnsi="Book Antiqua" w:cs="Book Antiqua"/>
          <w:color w:val="808080"/>
          <w:sz w:val="20"/>
        </w:rPr>
      </w:pPr>
    </w:p>
    <w:p w:rsidR="00C75DDF" w:rsidRDefault="007E3EFD">
      <w:pPr>
        <w:spacing w:after="8" w:line="250" w:lineRule="auto"/>
        <w:ind w:left="10" w:right="4" w:hanging="10"/>
        <w:jc w:val="center"/>
      </w:pPr>
      <w:r>
        <w:rPr>
          <w:rFonts w:ascii="Book Antiqua" w:eastAsia="Book Antiqua" w:hAnsi="Book Antiqua" w:cs="Book Antiqua"/>
          <w:color w:val="808080"/>
          <w:sz w:val="20"/>
        </w:rPr>
        <w:t xml:space="preserve">Comune della Provincia di Brescia </w:t>
      </w:r>
    </w:p>
    <w:p w:rsidR="00C75DDF" w:rsidRDefault="007E3EFD">
      <w:pPr>
        <w:spacing w:after="0" w:line="240" w:lineRule="auto"/>
        <w:ind w:left="576" w:firstLine="792"/>
      </w:pPr>
      <w:r>
        <w:rPr>
          <w:rFonts w:ascii="Book Antiqua" w:eastAsia="Book Antiqua" w:hAnsi="Book Antiqua" w:cs="Book Antiqua"/>
          <w:color w:val="808080"/>
          <w:sz w:val="20"/>
        </w:rPr>
        <w:t xml:space="preserve">Via Europa, 5 – CAP 25050 – Tel. 0309291011 – Cod. Fisc. e P.IVA 00813320173 http://www.comune.provagliodiseo.bs.it – e-mail: protocollo@pec.comune.provagliodiseo.bs.it </w:t>
      </w:r>
    </w:p>
    <w:sectPr w:rsidR="00C75DDF">
      <w:pgSz w:w="11906" w:h="16838"/>
      <w:pgMar w:top="709" w:right="1133" w:bottom="5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3407"/>
    <w:multiLevelType w:val="hybridMultilevel"/>
    <w:tmpl w:val="7812EBFE"/>
    <w:lvl w:ilvl="0" w:tplc="05A6246E">
      <w:start w:val="1"/>
      <w:numFmt w:val="bullet"/>
      <w:lvlText w:val="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2A5BC">
      <w:start w:val="1"/>
      <w:numFmt w:val="bullet"/>
      <w:lvlText w:val="-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C098E">
      <w:start w:val="1"/>
      <w:numFmt w:val="bullet"/>
      <w:lvlText w:val="▪"/>
      <w:lvlJc w:val="left"/>
      <w:pPr>
        <w:ind w:left="18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63F80">
      <w:start w:val="1"/>
      <w:numFmt w:val="bullet"/>
      <w:lvlText w:val="•"/>
      <w:lvlJc w:val="left"/>
      <w:pPr>
        <w:ind w:left="25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63D28">
      <w:start w:val="1"/>
      <w:numFmt w:val="bullet"/>
      <w:lvlText w:val="o"/>
      <w:lvlJc w:val="left"/>
      <w:pPr>
        <w:ind w:left="32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E9BFA">
      <w:start w:val="1"/>
      <w:numFmt w:val="bullet"/>
      <w:lvlText w:val="▪"/>
      <w:lvlJc w:val="left"/>
      <w:pPr>
        <w:ind w:left="39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6CA7E">
      <w:start w:val="1"/>
      <w:numFmt w:val="bullet"/>
      <w:lvlText w:val="•"/>
      <w:lvlJc w:val="left"/>
      <w:pPr>
        <w:ind w:left="46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E20D8">
      <w:start w:val="1"/>
      <w:numFmt w:val="bullet"/>
      <w:lvlText w:val="o"/>
      <w:lvlJc w:val="left"/>
      <w:pPr>
        <w:ind w:left="54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65DBE">
      <w:start w:val="1"/>
      <w:numFmt w:val="bullet"/>
      <w:lvlText w:val="▪"/>
      <w:lvlJc w:val="left"/>
      <w:pPr>
        <w:ind w:left="61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E37309"/>
    <w:multiLevelType w:val="hybridMultilevel"/>
    <w:tmpl w:val="C632F8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A7D46"/>
    <w:multiLevelType w:val="hybridMultilevel"/>
    <w:tmpl w:val="83F273CC"/>
    <w:lvl w:ilvl="0" w:tplc="C58C0772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46262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A9E02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21A78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6E7EE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03A4C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4C7EC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CA684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A2122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DF"/>
    <w:rsid w:val="004B69FF"/>
    <w:rsid w:val="00532318"/>
    <w:rsid w:val="007E3EFD"/>
    <w:rsid w:val="00C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CF26"/>
  <w15:docId w15:val="{F9C0D501-5D1E-4DF0-83BF-CC283187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95"/>
      <w:ind w:right="233"/>
      <w:jc w:val="center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4B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provagliodiseo.b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rovagliodiseo.bs.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2491</Characters>
  <Application>Microsoft Office Word</Application>
  <DocSecurity>4</DocSecurity>
  <Lines>26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</dc:title>
  <dc:subject/>
  <dc:creator>mcornacchiari</dc:creator>
  <cp:keywords/>
  <cp:lastModifiedBy>Erica Tonelli</cp:lastModifiedBy>
  <cp:revision>2</cp:revision>
  <dcterms:created xsi:type="dcterms:W3CDTF">2026-03-16T11:13:00Z</dcterms:created>
  <dcterms:modified xsi:type="dcterms:W3CDTF">2026-03-16T11:13:00Z</dcterms:modified>
</cp:coreProperties>
</file>